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B2" w:rsidRDefault="00C469B2" w:rsidP="00C469B2">
      <w:pPr>
        <w:jc w:val="center"/>
        <w:rPr>
          <w:b/>
        </w:rPr>
      </w:pPr>
      <w:r>
        <w:rPr>
          <w:b/>
        </w:rPr>
        <w:t>ЗАЯВКА НА УЧАСТИЕ В АУКЦИОНЕ</w:t>
      </w:r>
    </w:p>
    <w:p w:rsidR="00C469B2" w:rsidRDefault="00C469B2" w:rsidP="00C469B2">
      <w:pPr>
        <w:jc w:val="center"/>
        <w:rPr>
          <w:sz w:val="28"/>
          <w:szCs w:val="28"/>
        </w:rPr>
      </w:pPr>
      <w:r w:rsidRPr="000F6D65">
        <w:rPr>
          <w:sz w:val="28"/>
          <w:szCs w:val="28"/>
        </w:rPr>
        <w:t>по продаже земельного участка</w:t>
      </w:r>
    </w:p>
    <w:p w:rsidR="00C469B2" w:rsidRPr="000F6D65" w:rsidRDefault="00C469B2" w:rsidP="00C469B2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7</w:t>
      </w:r>
      <w:bookmarkStart w:id="0" w:name="_GoBack"/>
      <w:bookmarkEnd w:id="0"/>
    </w:p>
    <w:p w:rsidR="00C469B2" w:rsidRDefault="00C469B2" w:rsidP="00C469B2">
      <w:pPr>
        <w:jc w:val="both"/>
      </w:pPr>
      <w:r>
        <w:t>Заявитель _______________________________________________________________________</w:t>
      </w:r>
    </w:p>
    <w:p w:rsidR="00C469B2" w:rsidRDefault="00C469B2" w:rsidP="00C469B2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C469B2" w:rsidRDefault="00C469B2" w:rsidP="00C469B2">
      <w:pPr>
        <w:jc w:val="both"/>
        <w:rPr>
          <w:sz w:val="16"/>
          <w:szCs w:val="16"/>
        </w:rPr>
      </w:pPr>
    </w:p>
    <w:p w:rsidR="00C469B2" w:rsidRDefault="00C469B2" w:rsidP="00C469B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C469B2" w:rsidRDefault="00C469B2" w:rsidP="00C469B2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C469B2" w:rsidRDefault="00C469B2" w:rsidP="00C469B2">
      <w:pPr>
        <w:jc w:val="center"/>
        <w:rPr>
          <w:sz w:val="16"/>
          <w:szCs w:val="16"/>
        </w:rPr>
      </w:pPr>
    </w:p>
    <w:p w:rsidR="00C469B2" w:rsidRDefault="00C469B2" w:rsidP="00C469B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C469B2" w:rsidRDefault="00C469B2" w:rsidP="00C469B2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C469B2" w:rsidRDefault="00C469B2" w:rsidP="00C469B2">
      <w:pPr>
        <w:jc w:val="center"/>
        <w:rPr>
          <w:sz w:val="16"/>
          <w:szCs w:val="16"/>
        </w:rPr>
      </w:pPr>
    </w:p>
    <w:p w:rsidR="00C469B2" w:rsidRDefault="00C469B2" w:rsidP="00C469B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C469B2" w:rsidRDefault="00C469B2" w:rsidP="00C469B2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C469B2" w:rsidRDefault="00C469B2" w:rsidP="00C469B2">
      <w:pPr>
        <w:jc w:val="center"/>
        <w:rPr>
          <w:sz w:val="16"/>
          <w:szCs w:val="16"/>
        </w:rPr>
      </w:pPr>
    </w:p>
    <w:p w:rsidR="00C469B2" w:rsidRDefault="00C469B2" w:rsidP="00C469B2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C469B2" w:rsidRDefault="00C469B2" w:rsidP="00C469B2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C469B2" w:rsidRPr="000F6D65" w:rsidRDefault="00C469B2" w:rsidP="00C469B2">
      <w:pPr>
        <w:ind w:firstLine="709"/>
        <w:jc w:val="both"/>
        <w:rPr>
          <w:szCs w:val="24"/>
        </w:rPr>
      </w:pPr>
      <w:r w:rsidRPr="000F6D65">
        <w:rPr>
          <w:szCs w:val="24"/>
        </w:rPr>
        <w:t>Челябинская область, Еткульский район, п. Белоносов</w:t>
      </w:r>
      <w:r>
        <w:rPr>
          <w:szCs w:val="24"/>
        </w:rPr>
        <w:t>о</w:t>
      </w:r>
      <w:r w:rsidRPr="000F6D65">
        <w:rPr>
          <w:szCs w:val="24"/>
        </w:rPr>
        <w:t>, ул. Озерная, 18, площадью 1284 (одна тысяча двести восемьдесят четыре) квадратных метра, кадастровый номер 74:07:2000020:72, категория земель – земли населенных пунктов; разрешенное использование – для ведения личного подсобного хозяйства.</w:t>
      </w:r>
    </w:p>
    <w:p w:rsidR="00C469B2" w:rsidRDefault="00C469B2" w:rsidP="00C469B2">
      <w:pPr>
        <w:pStyle w:val="a8"/>
        <w:spacing w:after="0"/>
        <w:ind w:firstLine="709"/>
        <w:jc w:val="both"/>
      </w:pPr>
      <w:r w:rsidRPr="000F6D65">
        <w:rPr>
          <w:szCs w:val="24"/>
        </w:rPr>
        <w:t xml:space="preserve">Необходимый задаток в </w:t>
      </w:r>
      <w:r w:rsidRPr="000F6D65">
        <w:rPr>
          <w:color w:val="000000"/>
          <w:szCs w:val="24"/>
        </w:rPr>
        <w:t>сумме 214428 (двести четырнадцать тысяч четыреста двадцать восемь)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C469B2" w:rsidRDefault="00C469B2" w:rsidP="00C469B2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69B2" w:rsidRDefault="00C469B2" w:rsidP="00C469B2">
      <w:pPr>
        <w:jc w:val="center"/>
        <w:rPr>
          <w:b/>
        </w:rPr>
      </w:pPr>
    </w:p>
    <w:p w:rsidR="00C469B2" w:rsidRDefault="00C469B2" w:rsidP="00C469B2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C469B2" w:rsidTr="003907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B2" w:rsidRDefault="00C469B2" w:rsidP="003907B2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B2" w:rsidRDefault="00C469B2" w:rsidP="003907B2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B2" w:rsidRDefault="00C469B2" w:rsidP="003907B2">
            <w:pPr>
              <w:jc w:val="center"/>
            </w:pPr>
            <w:r>
              <w:t>Кол-во</w:t>
            </w:r>
          </w:p>
          <w:p w:rsidR="00C469B2" w:rsidRDefault="00C469B2" w:rsidP="003907B2">
            <w:pPr>
              <w:jc w:val="center"/>
            </w:pPr>
            <w:r>
              <w:t>листов</w:t>
            </w:r>
          </w:p>
        </w:tc>
      </w:tr>
      <w:tr w:rsidR="00C469B2" w:rsidTr="003907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B2" w:rsidRDefault="00C469B2" w:rsidP="003907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B2" w:rsidRDefault="00C469B2" w:rsidP="003907B2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B2" w:rsidRDefault="00C469B2" w:rsidP="003907B2">
            <w:pPr>
              <w:jc w:val="center"/>
            </w:pPr>
          </w:p>
        </w:tc>
      </w:tr>
      <w:tr w:rsidR="00C469B2" w:rsidTr="003907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B2" w:rsidRDefault="00C469B2" w:rsidP="003907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B2" w:rsidRDefault="00C469B2" w:rsidP="003907B2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B2" w:rsidRDefault="00C469B2" w:rsidP="003907B2">
            <w:pPr>
              <w:jc w:val="center"/>
            </w:pPr>
          </w:p>
        </w:tc>
      </w:tr>
      <w:tr w:rsidR="00C469B2" w:rsidTr="003907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B2" w:rsidRDefault="00C469B2" w:rsidP="003907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B2" w:rsidRDefault="00C469B2" w:rsidP="003907B2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B2" w:rsidRDefault="00C469B2" w:rsidP="003907B2">
            <w:pPr>
              <w:jc w:val="center"/>
            </w:pPr>
          </w:p>
        </w:tc>
      </w:tr>
      <w:tr w:rsidR="00C469B2" w:rsidTr="003907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B2" w:rsidRDefault="00C469B2" w:rsidP="003907B2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B2" w:rsidRDefault="00C469B2" w:rsidP="003907B2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B2" w:rsidRDefault="00C469B2" w:rsidP="003907B2">
            <w:pPr>
              <w:jc w:val="center"/>
            </w:pPr>
          </w:p>
        </w:tc>
      </w:tr>
      <w:tr w:rsidR="00C469B2" w:rsidTr="003907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B2" w:rsidRDefault="00C469B2" w:rsidP="003907B2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B2" w:rsidRDefault="00C469B2" w:rsidP="003907B2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B2" w:rsidRDefault="00C469B2" w:rsidP="003907B2">
            <w:pPr>
              <w:jc w:val="center"/>
            </w:pPr>
          </w:p>
        </w:tc>
      </w:tr>
    </w:tbl>
    <w:p w:rsidR="00C469B2" w:rsidRDefault="00C469B2" w:rsidP="00C469B2">
      <w:pPr>
        <w:jc w:val="both"/>
      </w:pPr>
      <w:r>
        <w:t xml:space="preserve">На момент объявления торгов______________________________________________банкротом </w:t>
      </w:r>
    </w:p>
    <w:p w:rsidR="00C469B2" w:rsidRDefault="00C469B2" w:rsidP="00C469B2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C469B2" w:rsidRDefault="00C469B2" w:rsidP="00C469B2">
      <w:pPr>
        <w:jc w:val="both"/>
      </w:pPr>
      <w:r>
        <w:t>не является и процедура внешнего управления не проводится.</w:t>
      </w:r>
    </w:p>
    <w:p w:rsidR="00C469B2" w:rsidRDefault="00C469B2" w:rsidP="00C469B2">
      <w:pPr>
        <w:jc w:val="both"/>
      </w:pPr>
    </w:p>
    <w:p w:rsidR="00C469B2" w:rsidRDefault="00C469B2" w:rsidP="00C469B2">
      <w:pPr>
        <w:jc w:val="both"/>
      </w:pPr>
      <w:r>
        <w:t>Подпись заявителя ___________________                    ________________________________</w:t>
      </w:r>
    </w:p>
    <w:p w:rsidR="00C469B2" w:rsidRPr="00834EF3" w:rsidRDefault="00C469B2" w:rsidP="00C469B2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C9061A" w:rsidRPr="00C469B2" w:rsidRDefault="00C9061A" w:rsidP="00C469B2"/>
    <w:sectPr w:rsidR="00C9061A" w:rsidRPr="00C469B2" w:rsidSect="0080112A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5" w:right="851" w:bottom="567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469B2">
      <w:r>
        <w:separator/>
      </w:r>
    </w:p>
  </w:endnote>
  <w:endnote w:type="continuationSeparator" w:id="0">
    <w:p w:rsidR="00000000" w:rsidRDefault="00C4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E64259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C469B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469B2">
    <w:pPr>
      <w:pStyle w:val="a3"/>
      <w:framePr w:wrap="around" w:vAnchor="text" w:hAnchor="margin" w:xAlign="right" w:y="1"/>
      <w:rPr>
        <w:rStyle w:val="a5"/>
      </w:rPr>
    </w:pPr>
  </w:p>
  <w:p w:rsidR="00F26E77" w:rsidRDefault="00C469B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469B2">
      <w:r>
        <w:separator/>
      </w:r>
    </w:p>
  </w:footnote>
  <w:footnote w:type="continuationSeparator" w:id="0">
    <w:p w:rsidR="00000000" w:rsidRDefault="00C46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E64259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C469B2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469B2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259"/>
    <w:rsid w:val="00C469B2"/>
    <w:rsid w:val="00C9061A"/>
    <w:rsid w:val="00E6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AA84D"/>
  <w15:chartTrackingRefBased/>
  <w15:docId w15:val="{1188EA97-3C13-4F71-A128-78383192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2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642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2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E64259"/>
  </w:style>
  <w:style w:type="paragraph" w:styleId="a6">
    <w:name w:val="header"/>
    <w:basedOn w:val="a"/>
    <w:link w:val="a7"/>
    <w:rsid w:val="00E642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642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E64259"/>
    <w:pPr>
      <w:spacing w:after="120"/>
    </w:pPr>
  </w:style>
  <w:style w:type="character" w:customStyle="1" w:styleId="a9">
    <w:name w:val="Основной текст Знак"/>
    <w:basedOn w:val="a0"/>
    <w:link w:val="a8"/>
    <w:rsid w:val="00E6425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2023-01-31T10:36:00Z</dcterms:created>
  <dcterms:modified xsi:type="dcterms:W3CDTF">2023-02-14T05:21:00Z</dcterms:modified>
</cp:coreProperties>
</file>